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227" w:rsidRPr="00ED4227" w:rsidRDefault="00ED4227" w:rsidP="00ED4227">
      <w:pPr>
        <w:spacing w:line="580" w:lineRule="exact"/>
        <w:jc w:val="center"/>
        <w:rPr>
          <w:rFonts w:ascii="华文中宋" w:eastAsia="华文中宋" w:hAnsi="华文中宋"/>
          <w:b/>
          <w:bCs/>
          <w:color w:val="000000" w:themeColor="text1"/>
          <w:sz w:val="30"/>
          <w:szCs w:val="30"/>
        </w:rPr>
      </w:pPr>
      <w:bookmarkStart w:id="0" w:name="_GoBack"/>
      <w:r w:rsidRPr="00050957">
        <w:rPr>
          <w:rFonts w:ascii="华文中宋" w:eastAsia="华文中宋" w:hAnsi="华文中宋" w:hint="eastAsia"/>
          <w:b/>
          <w:bCs/>
          <w:color w:val="000000" w:themeColor="text1"/>
          <w:sz w:val="30"/>
          <w:szCs w:val="30"/>
          <w:lang w:val="fr-FR"/>
        </w:rPr>
        <w:t>附</w:t>
      </w:r>
      <w:r w:rsidRPr="00050957">
        <w:rPr>
          <w:rFonts w:ascii="华文中宋" w:eastAsia="华文中宋" w:hAnsi="华文中宋" w:hint="eastAsia"/>
          <w:b/>
          <w:bCs/>
          <w:color w:val="000000" w:themeColor="text1"/>
          <w:sz w:val="30"/>
          <w:szCs w:val="30"/>
        </w:rPr>
        <w:t>件1：第二届反刍动物大会暨2019年规模化牧场可持续发展高</w:t>
      </w:r>
      <w:r>
        <w:rPr>
          <w:rFonts w:ascii="华文中宋" w:eastAsia="华文中宋" w:hAnsi="华文中宋" w:hint="eastAsia"/>
          <w:b/>
          <w:bCs/>
          <w:color w:val="000000" w:themeColor="text1"/>
          <w:sz w:val="30"/>
          <w:szCs w:val="30"/>
        </w:rPr>
        <w:t>峰</w:t>
      </w:r>
      <w:r w:rsidRPr="00050957">
        <w:rPr>
          <w:rFonts w:ascii="华文中宋" w:eastAsia="华文中宋" w:hAnsi="华文中宋" w:hint="eastAsia"/>
          <w:b/>
          <w:bCs/>
          <w:color w:val="000000" w:themeColor="text1"/>
          <w:sz w:val="30"/>
          <w:szCs w:val="30"/>
        </w:rPr>
        <w:t>论坛会议回执</w:t>
      </w:r>
    </w:p>
    <w:tbl>
      <w:tblPr>
        <w:tblpPr w:leftFromText="180" w:rightFromText="180" w:vertAnchor="text" w:horzAnchor="margin" w:tblpX="-176" w:tblpY="385"/>
        <w:tblW w:w="8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09"/>
        <w:gridCol w:w="718"/>
        <w:gridCol w:w="782"/>
        <w:gridCol w:w="1472"/>
        <w:gridCol w:w="2489"/>
      </w:tblGrid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bookmarkEnd w:id="0"/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*单位名称</w:t>
            </w:r>
          </w:p>
        </w:tc>
        <w:tc>
          <w:tcPr>
            <w:tcW w:w="6670" w:type="dxa"/>
            <w:gridSpan w:val="5"/>
          </w:tcPr>
          <w:p w:rsidR="00ED4227" w:rsidRPr="00050957" w:rsidRDefault="00ED4227" w:rsidP="00392B67">
            <w:pPr>
              <w:spacing w:beforeLines="50" w:before="156" w:line="192" w:lineRule="auto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详细地址</w:t>
            </w:r>
          </w:p>
        </w:tc>
        <w:tc>
          <w:tcPr>
            <w:tcW w:w="6670" w:type="dxa"/>
            <w:gridSpan w:val="5"/>
          </w:tcPr>
          <w:p w:rsidR="00ED4227" w:rsidRPr="00050957" w:rsidRDefault="00ED4227" w:rsidP="00392B67">
            <w:pPr>
              <w:spacing w:beforeLines="50" w:before="156" w:line="192" w:lineRule="auto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ED4227" w:rsidRPr="00050957" w:rsidTr="00392B67">
        <w:trPr>
          <w:trHeight w:val="730"/>
        </w:trPr>
        <w:tc>
          <w:tcPr>
            <w:tcW w:w="1134" w:type="dxa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ind w:firstLine="1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业务范围</w:t>
            </w:r>
          </w:p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（划√注明）</w:t>
            </w:r>
          </w:p>
        </w:tc>
        <w:tc>
          <w:tcPr>
            <w:tcW w:w="1134" w:type="dxa"/>
            <w:gridSpan w:val="5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ind w:left="239"/>
              <w:jc w:val="left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牧场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科研院校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屠宰加工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行业协会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设备、兽药、饲料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育肥场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 事业单位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餐饮企业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媒体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其它：</w:t>
            </w:r>
          </w:p>
        </w:tc>
      </w:tr>
      <w:tr w:rsidR="00ED4227" w:rsidRPr="00050957" w:rsidTr="00392B67">
        <w:trPr>
          <w:trHeight w:val="730"/>
        </w:trPr>
        <w:tc>
          <w:tcPr>
            <w:tcW w:w="1134" w:type="dxa"/>
            <w:shd w:val="clear" w:color="auto" w:fill="auto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会议信息来源（划√注明）</w:t>
            </w:r>
          </w:p>
        </w:tc>
        <w:tc>
          <w:tcPr>
            <w:tcW w:w="1134" w:type="dxa"/>
            <w:gridSpan w:val="5"/>
            <w:shd w:val="clear" w:color="auto" w:fill="auto"/>
            <w:vAlign w:val="center"/>
          </w:tcPr>
          <w:p w:rsidR="00ED4227" w:rsidRPr="00392B67" w:rsidRDefault="00ED4227" w:rsidP="00392B67">
            <w:pPr>
              <w:widowControl/>
              <w:spacing w:before="100" w:beforeAutospacing="1" w:after="100" w:afterAutospacing="1" w:line="192" w:lineRule="auto"/>
              <w:ind w:left="239" w:firstLine="1"/>
              <w:jc w:val="left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1.发展大会的红头文件通知 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2.网络媒体 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    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3.纸质媒体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□ 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4.朋友介绍 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5.微信、朋友圈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  <w:r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    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6.其他：</w:t>
            </w: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*姓 名</w:t>
            </w:r>
          </w:p>
        </w:tc>
        <w:tc>
          <w:tcPr>
            <w:tcW w:w="1209" w:type="dxa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*职 </w:t>
            </w:r>
            <w:proofErr w:type="gramStart"/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务</w:t>
            </w:r>
            <w:proofErr w:type="gramEnd"/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500" w:type="dxa"/>
            <w:gridSpan w:val="2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*手 机</w:t>
            </w:r>
          </w:p>
        </w:tc>
        <w:tc>
          <w:tcPr>
            <w:tcW w:w="3961" w:type="dxa"/>
            <w:gridSpan w:val="2"/>
            <w:vAlign w:val="center"/>
          </w:tcPr>
          <w:p w:rsidR="00ED4227" w:rsidRPr="00050957" w:rsidRDefault="00ED4227" w:rsidP="00392B67">
            <w:pPr>
              <w:widowControl/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是否参加3月30日参观考察</w:t>
            </w: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3961" w:type="dxa"/>
            <w:gridSpan w:val="2"/>
            <w:vAlign w:val="center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是   /   否</w:t>
            </w: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3961" w:type="dxa"/>
            <w:gridSpan w:val="2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是   /   否</w:t>
            </w: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3961" w:type="dxa"/>
            <w:gridSpan w:val="2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是   /   否</w:t>
            </w: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3961" w:type="dxa"/>
            <w:gridSpan w:val="2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是   /   否</w:t>
            </w:r>
          </w:p>
        </w:tc>
      </w:tr>
      <w:tr w:rsidR="00ED4227" w:rsidRPr="00050957" w:rsidTr="00ED4227">
        <w:trPr>
          <w:trHeight w:val="365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3961" w:type="dxa"/>
            <w:gridSpan w:val="2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是   /   否</w:t>
            </w:r>
          </w:p>
        </w:tc>
      </w:tr>
      <w:tr w:rsidR="00ED4227" w:rsidRPr="00050957" w:rsidTr="00ED4227">
        <w:trPr>
          <w:trHeight w:val="466"/>
        </w:trPr>
        <w:tc>
          <w:tcPr>
            <w:tcW w:w="2127" w:type="dxa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预订房间数</w:t>
            </w:r>
          </w:p>
        </w:tc>
        <w:tc>
          <w:tcPr>
            <w:tcW w:w="2709" w:type="dxa"/>
            <w:gridSpan w:val="3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单间：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  <w:u w:val="single"/>
              </w:rPr>
              <w:t xml:space="preserve">     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间</w:t>
            </w:r>
          </w:p>
        </w:tc>
        <w:tc>
          <w:tcPr>
            <w:tcW w:w="3961" w:type="dxa"/>
            <w:gridSpan w:val="2"/>
            <w:vAlign w:val="center"/>
          </w:tcPr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标准间：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  <w:u w:val="single"/>
              </w:rPr>
              <w:t xml:space="preserve">     </w:t>
            </w: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间</w:t>
            </w:r>
          </w:p>
        </w:tc>
      </w:tr>
      <w:tr w:rsidR="00ED4227" w:rsidRPr="00050957" w:rsidTr="00392B67">
        <w:trPr>
          <w:trHeight w:val="1338"/>
        </w:trPr>
        <w:tc>
          <w:tcPr>
            <w:tcW w:w="2127" w:type="dxa"/>
            <w:vAlign w:val="center"/>
          </w:tcPr>
          <w:p w:rsidR="00ED422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抵达地</w:t>
            </w:r>
          </w:p>
          <w:p w:rsidR="00ED4227" w:rsidRPr="00050957" w:rsidRDefault="00ED4227" w:rsidP="00392B67">
            <w:pPr>
              <w:spacing w:before="100" w:beforeAutospacing="1" w:after="100" w:afterAutospacing="1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（划√注明）</w:t>
            </w:r>
          </w:p>
        </w:tc>
        <w:tc>
          <w:tcPr>
            <w:tcW w:w="1927" w:type="dxa"/>
            <w:gridSpan w:val="2"/>
            <w:vAlign w:val="center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济南遥</w:t>
            </w:r>
            <w:proofErr w:type="gramStart"/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墙国际</w:t>
            </w:r>
            <w:proofErr w:type="gramEnd"/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机场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</w:p>
        </w:tc>
        <w:tc>
          <w:tcPr>
            <w:tcW w:w="2254" w:type="dxa"/>
            <w:gridSpan w:val="2"/>
            <w:vAlign w:val="center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火  车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</w:p>
        </w:tc>
        <w:tc>
          <w:tcPr>
            <w:tcW w:w="2489" w:type="dxa"/>
            <w:vAlign w:val="center"/>
          </w:tcPr>
          <w:p w:rsidR="00ED4227" w:rsidRPr="00050957" w:rsidRDefault="00ED4227" w:rsidP="00392B67">
            <w:pPr>
              <w:spacing w:beforeLines="50" w:before="156" w:line="192" w:lineRule="auto"/>
              <w:jc w:val="center"/>
              <w:rPr>
                <w:rFonts w:ascii="仿宋_GB2312" w:eastAsia="仿宋_GB2312" w:cs="宋体"/>
                <w:b/>
                <w:color w:val="000000" w:themeColor="text1"/>
                <w:kern w:val="0"/>
                <w:sz w:val="30"/>
                <w:szCs w:val="30"/>
              </w:rPr>
            </w:pPr>
            <w:r w:rsidRPr="00050957">
              <w:rPr>
                <w:rFonts w:ascii="仿宋_GB2312" w:eastAsia="仿宋_GB2312" w:cs="宋体" w:hint="eastAsia"/>
                <w:b/>
                <w:color w:val="000000" w:themeColor="text1"/>
                <w:kern w:val="0"/>
                <w:sz w:val="30"/>
                <w:szCs w:val="30"/>
              </w:rPr>
              <w:t>自驾车</w:t>
            </w:r>
            <w:r w:rsidRPr="00050957">
              <w:rPr>
                <w:rFonts w:ascii="仿宋_GB2312" w:eastAsia="仿宋_GB2312" w:hAnsiTheme="majorEastAsia" w:cs="宋体" w:hint="eastAsia"/>
                <w:b/>
                <w:color w:val="000000" w:themeColor="text1"/>
                <w:kern w:val="0"/>
                <w:sz w:val="30"/>
                <w:szCs w:val="30"/>
              </w:rPr>
              <w:t>□</w:t>
            </w:r>
          </w:p>
        </w:tc>
      </w:tr>
    </w:tbl>
    <w:p w:rsidR="00ED4227" w:rsidRPr="00ED4227" w:rsidRDefault="00ED4227" w:rsidP="00ED4227">
      <w:pPr>
        <w:spacing w:before="50" w:line="400" w:lineRule="exact"/>
        <w:rPr>
          <w:rFonts w:ascii="仿宋_GB2312" w:eastAsia="仿宋_GB2312"/>
          <w:b/>
          <w:color w:val="000000" w:themeColor="text1"/>
          <w:szCs w:val="24"/>
        </w:rPr>
      </w:pPr>
      <w:r w:rsidRPr="00ED4227">
        <w:rPr>
          <w:rFonts w:ascii="仿宋_GB2312" w:eastAsia="仿宋_GB2312" w:hint="eastAsia"/>
          <w:bCs/>
          <w:color w:val="000000" w:themeColor="text1"/>
          <w:szCs w:val="24"/>
        </w:rPr>
        <w:t>此表格复印有效。2019年3月1日前提前回复回执报名并缴费即可享受会议费优惠。</w:t>
      </w:r>
    </w:p>
    <w:p w:rsidR="00E75538" w:rsidRPr="00ED4227" w:rsidRDefault="007821FE"/>
    <w:sectPr w:rsidR="00E75538" w:rsidRPr="00ED4227" w:rsidSect="00392B67">
      <w:pgSz w:w="11906" w:h="16838"/>
      <w:pgMar w:top="1247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1FE" w:rsidRDefault="007821FE" w:rsidP="00ED4227">
      <w:r>
        <w:separator/>
      </w:r>
    </w:p>
  </w:endnote>
  <w:endnote w:type="continuationSeparator" w:id="0">
    <w:p w:rsidR="007821FE" w:rsidRDefault="007821FE" w:rsidP="00ED4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1FE" w:rsidRDefault="007821FE" w:rsidP="00ED4227">
      <w:r>
        <w:separator/>
      </w:r>
    </w:p>
  </w:footnote>
  <w:footnote w:type="continuationSeparator" w:id="0">
    <w:p w:rsidR="007821FE" w:rsidRDefault="007821FE" w:rsidP="00ED4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18F"/>
    <w:rsid w:val="00392B67"/>
    <w:rsid w:val="003A0450"/>
    <w:rsid w:val="0062518F"/>
    <w:rsid w:val="007821FE"/>
    <w:rsid w:val="00ED4227"/>
    <w:rsid w:val="00F9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2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4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42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4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42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2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4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42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4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42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7D6DB-972D-431A-A47A-EAC3C6E7B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>P R C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2018-10-16T08:03:00Z</dcterms:created>
  <dcterms:modified xsi:type="dcterms:W3CDTF">2018-10-16T08:03:00Z</dcterms:modified>
</cp:coreProperties>
</file>